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6D" w:rsidRDefault="0088486D" w:rsidP="0088486D">
      <w:pPr>
        <w:pStyle w:val="Balk2"/>
        <w:pBdr>
          <w:bottom w:val="single" w:sz="6" w:space="8" w:color="D9D9D9"/>
        </w:pBdr>
        <w:shd w:val="clear" w:color="auto" w:fill="F0EDE5"/>
        <w:spacing w:before="150" w:beforeAutospacing="0" w:after="150" w:afterAutospacing="0" w:line="450" w:lineRule="atLeast"/>
        <w:rPr>
          <w:b w:val="0"/>
          <w:bCs w:val="0"/>
          <w:color w:val="000000"/>
          <w:sz w:val="27"/>
          <w:szCs w:val="27"/>
        </w:rPr>
      </w:pPr>
      <w:r>
        <w:rPr>
          <w:rStyle w:val="Gl"/>
          <w:b/>
          <w:bCs/>
          <w:color w:val="000000"/>
          <w:sz w:val="27"/>
          <w:szCs w:val="27"/>
        </w:rPr>
        <w:t>YOZGAT SARIKAYA NÜFUSU DETAY</w:t>
      </w:r>
    </w:p>
    <w:p w:rsidR="0088486D" w:rsidRDefault="0088486D" w:rsidP="0088486D">
      <w:pPr>
        <w:numPr>
          <w:ilvl w:val="0"/>
          <w:numId w:val="1"/>
        </w:numPr>
        <w:pBdr>
          <w:bottom w:val="single" w:sz="6" w:space="0" w:color="D9D9D9"/>
        </w:pBdr>
        <w:spacing w:before="100" w:beforeAutospacing="1" w:after="100" w:afterAutospacing="1" w:line="375" w:lineRule="atLeast"/>
        <w:ind w:left="0" w:right="300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 xml:space="preserve">Bağlı Olunan İl </w:t>
      </w:r>
      <w:proofErr w:type="spellStart"/>
      <w:r>
        <w:rPr>
          <w:rStyle w:val="dtcolone"/>
          <w:b/>
          <w:bCs/>
          <w:color w:val="666666"/>
          <w:sz w:val="21"/>
          <w:szCs w:val="21"/>
        </w:rPr>
        <w:t>Adı</w:t>
      </w:r>
      <w:hyperlink r:id="rId5" w:tooltip="YOZGAT Nüfusu" w:history="1">
        <w:r>
          <w:rPr>
            <w:rStyle w:val="Kpr"/>
            <w:b/>
            <w:bCs/>
            <w:color w:val="0000AE"/>
            <w:sz w:val="18"/>
            <w:szCs w:val="18"/>
          </w:rPr>
          <w:t>YOZGAT</w:t>
        </w:r>
        <w:proofErr w:type="spellEnd"/>
      </w:hyperlink>
    </w:p>
    <w:p w:rsidR="0088486D" w:rsidRDefault="0088486D" w:rsidP="0088486D">
      <w:pPr>
        <w:numPr>
          <w:ilvl w:val="0"/>
          <w:numId w:val="1"/>
        </w:numPr>
        <w:pBdr>
          <w:bottom w:val="single" w:sz="6" w:space="0" w:color="D9D9D9"/>
        </w:pBdr>
        <w:spacing w:before="100" w:beforeAutospacing="1" w:after="100" w:afterAutospacing="1" w:line="375" w:lineRule="atLeast"/>
        <w:ind w:left="0" w:right="300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Toplam Nüfus</w:t>
      </w:r>
      <w:r>
        <w:rPr>
          <w:rStyle w:val="dtcoltwo"/>
          <w:b/>
          <w:bCs/>
          <w:color w:val="CC3333"/>
          <w:sz w:val="18"/>
          <w:szCs w:val="18"/>
        </w:rPr>
        <w:t>34.155</w:t>
      </w:r>
    </w:p>
    <w:p w:rsidR="0088486D" w:rsidRDefault="0088486D" w:rsidP="0088486D">
      <w:pPr>
        <w:numPr>
          <w:ilvl w:val="0"/>
          <w:numId w:val="1"/>
        </w:numPr>
        <w:pBdr>
          <w:bottom w:val="single" w:sz="6" w:space="0" w:color="D9D9D9"/>
        </w:pBdr>
        <w:spacing w:before="100" w:beforeAutospacing="1" w:after="100" w:afterAutospacing="1" w:line="375" w:lineRule="atLeast"/>
        <w:ind w:left="0" w:right="300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Toplam Erkek Nüfusu</w:t>
      </w:r>
      <w:r>
        <w:rPr>
          <w:rStyle w:val="dtcoltwo"/>
          <w:b/>
          <w:bCs/>
          <w:color w:val="CC3333"/>
          <w:sz w:val="18"/>
          <w:szCs w:val="18"/>
        </w:rPr>
        <w:t>17.118</w:t>
      </w:r>
    </w:p>
    <w:p w:rsidR="0088486D" w:rsidRDefault="0088486D" w:rsidP="0088486D">
      <w:pPr>
        <w:numPr>
          <w:ilvl w:val="0"/>
          <w:numId w:val="1"/>
        </w:numPr>
        <w:pBdr>
          <w:bottom w:val="single" w:sz="6" w:space="0" w:color="D9D9D9"/>
        </w:pBdr>
        <w:spacing w:before="100" w:beforeAutospacing="1" w:after="100" w:afterAutospacing="1" w:line="375" w:lineRule="atLeast"/>
        <w:ind w:left="0" w:right="300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Toplam Kadın Nüfusu</w:t>
      </w:r>
      <w:r>
        <w:rPr>
          <w:rStyle w:val="dtcoltwo"/>
          <w:b/>
          <w:bCs/>
          <w:color w:val="CC3333"/>
          <w:sz w:val="18"/>
          <w:szCs w:val="18"/>
        </w:rPr>
        <w:t>17.037</w:t>
      </w:r>
    </w:p>
    <w:p w:rsidR="0088486D" w:rsidRDefault="0088486D" w:rsidP="0088486D">
      <w:pPr>
        <w:numPr>
          <w:ilvl w:val="0"/>
          <w:numId w:val="1"/>
        </w:numPr>
        <w:pBdr>
          <w:bottom w:val="single" w:sz="6" w:space="0" w:color="D9D9D9"/>
        </w:pBdr>
        <w:spacing w:before="100" w:beforeAutospacing="1" w:after="100" w:afterAutospacing="1" w:line="375" w:lineRule="atLeast"/>
        <w:ind w:left="0" w:right="300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İlçe Merkez Nüfusu</w:t>
      </w:r>
      <w:r>
        <w:rPr>
          <w:rStyle w:val="dtcoltwo"/>
          <w:b/>
          <w:bCs/>
          <w:color w:val="CC3333"/>
          <w:sz w:val="18"/>
          <w:szCs w:val="18"/>
        </w:rPr>
        <w:t>18.993</w:t>
      </w:r>
    </w:p>
    <w:p w:rsidR="0088486D" w:rsidRDefault="0088486D" w:rsidP="0088486D">
      <w:pPr>
        <w:numPr>
          <w:ilvl w:val="0"/>
          <w:numId w:val="1"/>
        </w:numPr>
        <w:pBdr>
          <w:bottom w:val="single" w:sz="6" w:space="0" w:color="D9D9D9"/>
        </w:pBdr>
        <w:spacing w:before="100" w:beforeAutospacing="1" w:after="100" w:afterAutospacing="1" w:line="375" w:lineRule="atLeast"/>
        <w:ind w:left="0" w:right="300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İlçe Merkez ErkekNüfusu</w:t>
      </w:r>
      <w:r>
        <w:rPr>
          <w:rStyle w:val="dtcoltwo"/>
          <w:b/>
          <w:bCs/>
          <w:color w:val="CC3333"/>
          <w:sz w:val="18"/>
          <w:szCs w:val="18"/>
        </w:rPr>
        <w:t>9.551</w:t>
      </w:r>
    </w:p>
    <w:p w:rsidR="0088486D" w:rsidRDefault="0088486D" w:rsidP="0088486D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75" w:lineRule="atLeast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İlçe Merkez Kadın Nüfusu</w:t>
      </w:r>
      <w:r>
        <w:rPr>
          <w:rStyle w:val="dtcoltwo"/>
          <w:b/>
          <w:bCs/>
          <w:color w:val="CC3333"/>
          <w:sz w:val="18"/>
          <w:szCs w:val="18"/>
        </w:rPr>
        <w:t>9.442</w:t>
      </w:r>
    </w:p>
    <w:p w:rsidR="0088486D" w:rsidRDefault="0088486D" w:rsidP="0088486D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75" w:lineRule="atLeast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Belde ve Köyler Toplam Nüfusu</w:t>
      </w:r>
      <w:r>
        <w:rPr>
          <w:rStyle w:val="dtcoltwo"/>
          <w:b/>
          <w:bCs/>
          <w:color w:val="CC3333"/>
          <w:sz w:val="18"/>
          <w:szCs w:val="18"/>
        </w:rPr>
        <w:t>15.162</w:t>
      </w:r>
    </w:p>
    <w:p w:rsidR="0088486D" w:rsidRDefault="0088486D" w:rsidP="0088486D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75" w:lineRule="atLeast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Belde ve Köyler Erkek Nüfusu</w:t>
      </w:r>
      <w:r>
        <w:rPr>
          <w:rStyle w:val="dtcoltwo"/>
          <w:b/>
          <w:bCs/>
          <w:color w:val="CC3333"/>
          <w:sz w:val="18"/>
          <w:szCs w:val="18"/>
        </w:rPr>
        <w:t>7.567</w:t>
      </w:r>
    </w:p>
    <w:p w:rsidR="0088486D" w:rsidRDefault="0088486D" w:rsidP="0088486D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75" w:lineRule="atLeast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Belde ve Köyler Kadın Nüfusu</w:t>
      </w:r>
      <w:r>
        <w:rPr>
          <w:rStyle w:val="dtcoltwo"/>
          <w:b/>
          <w:bCs/>
          <w:color w:val="CC3333"/>
          <w:sz w:val="18"/>
          <w:szCs w:val="18"/>
        </w:rPr>
        <w:t>7.595</w:t>
      </w:r>
    </w:p>
    <w:p w:rsidR="0088486D" w:rsidRDefault="0088486D" w:rsidP="0088486D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75" w:lineRule="atLeast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İlçeye bağlı Köy Sayısı</w:t>
      </w:r>
      <w:r>
        <w:rPr>
          <w:rStyle w:val="dtcoltwo"/>
          <w:b/>
          <w:bCs/>
          <w:color w:val="CC3333"/>
          <w:sz w:val="18"/>
          <w:szCs w:val="18"/>
        </w:rPr>
        <w:t>57</w:t>
      </w:r>
    </w:p>
    <w:p w:rsidR="0088486D" w:rsidRDefault="0088486D" w:rsidP="0088486D">
      <w:pPr>
        <w:numPr>
          <w:ilvl w:val="0"/>
          <w:numId w:val="2"/>
        </w:numPr>
        <w:pBdr>
          <w:bottom w:val="single" w:sz="6" w:space="0" w:color="D9D9D9"/>
        </w:pBdr>
        <w:spacing w:before="100" w:beforeAutospacing="1" w:after="100" w:afterAutospacing="1" w:line="375" w:lineRule="atLeast"/>
        <w:rPr>
          <w:b/>
          <w:bCs/>
          <w:color w:val="666666"/>
          <w:sz w:val="18"/>
          <w:szCs w:val="18"/>
        </w:rPr>
      </w:pPr>
      <w:r>
        <w:rPr>
          <w:rStyle w:val="dtcolone"/>
          <w:b/>
          <w:bCs/>
          <w:color w:val="666666"/>
          <w:sz w:val="21"/>
          <w:szCs w:val="21"/>
        </w:rPr>
        <w:t>İlçeye bağlı Mahalle Sayısı</w:t>
      </w:r>
      <w:r>
        <w:rPr>
          <w:rStyle w:val="dtcoltwo"/>
          <w:b/>
          <w:bCs/>
          <w:color w:val="CC3333"/>
          <w:sz w:val="18"/>
          <w:szCs w:val="18"/>
        </w:rPr>
        <w:t>18</w:t>
      </w:r>
    </w:p>
    <w:p w:rsidR="0088486D" w:rsidRDefault="0088486D" w:rsidP="0088486D">
      <w:pPr>
        <w:spacing w:after="0" w:line="240" w:lineRule="auto"/>
        <w:rPr>
          <w:sz w:val="24"/>
          <w:szCs w:val="24"/>
        </w:rPr>
      </w:pPr>
    </w:p>
    <w:p w:rsidR="0088486D" w:rsidRDefault="0088486D" w:rsidP="0088486D">
      <w:pPr>
        <w:pStyle w:val="Balk3"/>
        <w:rPr>
          <w:color w:val="666666"/>
        </w:rPr>
      </w:pPr>
      <w:r>
        <w:rPr>
          <w:color w:val="666666"/>
        </w:rPr>
        <w:t>YOZGAT SARIKAYA NÜFUSU YILLARA VE CİNSİYETE GÖRE DAĞILIM GRAFİKLERİ</w:t>
      </w:r>
    </w:p>
    <w:p w:rsidR="0088486D" w:rsidRDefault="0088486D" w:rsidP="0088486D">
      <w:pPr>
        <w:rPr>
          <w:b/>
          <w:bCs/>
          <w:color w:val="666666"/>
          <w:sz w:val="18"/>
          <w:szCs w:val="18"/>
        </w:rPr>
      </w:pPr>
      <w:r>
        <w:rPr>
          <w:b/>
          <w:bCs/>
          <w:color w:val="666666"/>
          <w:sz w:val="18"/>
          <w:szCs w:val="18"/>
        </w:rPr>
        <w:t>Yıllara Göre Nüfus GrafiğiNÜFUS200720082009201020112012201320142015201630.00035.00040.00045.00050.000</w:t>
      </w:r>
    </w:p>
    <w:tbl>
      <w:tblPr>
        <w:tblW w:w="1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789"/>
      </w:tblGrid>
      <w:tr w:rsidR="0088486D" w:rsidTr="0088486D">
        <w:trPr>
          <w:tblHeader/>
        </w:trPr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DFED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YIL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DFED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NÜFUS</w:t>
            </w:r>
          </w:p>
        </w:tc>
      </w:tr>
      <w:tr w:rsidR="0088486D" w:rsidTr="0088486D">
        <w:tc>
          <w:tcPr>
            <w:tcW w:w="0" w:type="auto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46.131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43.739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43.021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40.639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38.678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37.737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36.553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35.543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33.419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34.155</w:t>
            </w:r>
          </w:p>
        </w:tc>
      </w:tr>
    </w:tbl>
    <w:p w:rsidR="0088486D" w:rsidRDefault="0088486D" w:rsidP="0088486D">
      <w:pPr>
        <w:rPr>
          <w:b/>
          <w:bCs/>
          <w:color w:val="666666"/>
          <w:sz w:val="18"/>
          <w:szCs w:val="18"/>
        </w:rPr>
      </w:pPr>
      <w:r>
        <w:rPr>
          <w:b/>
          <w:bCs/>
          <w:color w:val="666666"/>
          <w:sz w:val="18"/>
          <w:szCs w:val="18"/>
        </w:rPr>
        <w:t>2016 Yılı Cinsiyet DağılımıErkekKadın49,9%50,1%</w:t>
      </w:r>
    </w:p>
    <w:tbl>
      <w:tblPr>
        <w:tblW w:w="14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"/>
        <w:gridCol w:w="653"/>
      </w:tblGrid>
      <w:tr w:rsidR="0088486D" w:rsidTr="0088486D">
        <w:trPr>
          <w:tblHeader/>
        </w:trPr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DFED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Topping</w:t>
            </w:r>
            <w:proofErr w:type="spellEnd"/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DFED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Slices</w:t>
            </w:r>
            <w:proofErr w:type="spellEnd"/>
          </w:p>
        </w:tc>
      </w:tr>
      <w:tr w:rsidR="0088486D" w:rsidTr="0088486D">
        <w:tc>
          <w:tcPr>
            <w:tcW w:w="0" w:type="auto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Erkek</w:t>
            </w:r>
          </w:p>
        </w:tc>
        <w:tc>
          <w:tcPr>
            <w:tcW w:w="0" w:type="auto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17.118</w:t>
            </w:r>
          </w:p>
        </w:tc>
      </w:tr>
      <w:tr w:rsidR="0088486D" w:rsidTr="0088486D"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17.037</w:t>
            </w:r>
          </w:p>
        </w:tc>
      </w:tr>
    </w:tbl>
    <w:p w:rsidR="0088486D" w:rsidRDefault="0088486D" w:rsidP="0088486D">
      <w:pPr>
        <w:pStyle w:val="Balk2"/>
        <w:spacing w:before="150" w:beforeAutospacing="0" w:after="150" w:afterAutospacing="0"/>
        <w:rPr>
          <w:color w:val="666666"/>
        </w:rPr>
      </w:pPr>
      <w:r>
        <w:rPr>
          <w:color w:val="666666"/>
        </w:rPr>
        <w:lastRenderedPageBreak/>
        <w:t>MAHALLELERE GÖRE YOZGAT SARIKAYA NÜFUSU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3898"/>
        <w:gridCol w:w="3486"/>
        <w:gridCol w:w="3518"/>
      </w:tblGrid>
      <w:tr w:rsidR="0088486D" w:rsidTr="0088486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MAHALLE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 NÜFUS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ERKEK NÜFUS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KADIN NÜFUS</w:t>
            </w:r>
          </w:p>
        </w:tc>
      </w:tr>
    </w:tbl>
    <w:p w:rsidR="0088486D" w:rsidRDefault="0088486D" w:rsidP="0088486D">
      <w:pPr>
        <w:rPr>
          <w:b/>
          <w:bCs/>
          <w:vanish/>
          <w:color w:val="666666"/>
          <w:sz w:val="18"/>
          <w:szCs w:val="18"/>
        </w:rPr>
      </w:pP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3600"/>
        <w:gridCol w:w="3600"/>
        <w:gridCol w:w="3600"/>
      </w:tblGrid>
      <w:tr w:rsidR="0088486D" w:rsidTr="0088486D">
        <w:tc>
          <w:tcPr>
            <w:tcW w:w="3420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" w:tooltip="BAHÇELİEVLER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BAHÇELİEVLER MAHALLESİ</w:t>
              </w:r>
            </w:hyperlink>
          </w:p>
        </w:tc>
        <w:tc>
          <w:tcPr>
            <w:tcW w:w="3435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1.682</w:t>
            </w:r>
          </w:p>
        </w:tc>
        <w:tc>
          <w:tcPr>
            <w:tcW w:w="3435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841</w:t>
            </w:r>
          </w:p>
        </w:tc>
        <w:tc>
          <w:tcPr>
            <w:tcW w:w="3435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841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" w:tooltip="BATTALGAZİ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BATTALGAZİ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1.767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865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902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8" w:tooltip="BEYAZIT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BEYAZIT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754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385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369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9" w:tooltip="CUMHURİYET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CUMHURİYET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927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466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461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0" w:tooltip="FATİH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FATİH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1.182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619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563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1" w:tooltip="FEVZİ ÇAKMAK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FEVZİ ÇAKMAK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677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344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333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2" w:tooltip="HÜRRİYET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HÜRRİYET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667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328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339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3" w:tooltip="İSTİKLAL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İSTİKLAL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1.460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751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709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4" w:tooltip="KAPLICA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KAPLICA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1.289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633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656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5" w:tooltip="KARŞIYAKA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KARŞIYAKA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1.724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847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877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6" w:tooltip="KAYAPINAR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KAYAPINAR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629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324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305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7" w:tooltip="KAZIM KARABEKİR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KAZIM KARABEKİR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780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388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392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8" w:tooltip="OSMAN GAZİ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OSMAN GAZİ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1.518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770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748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19" w:tooltip="ŞEKERPINAR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ŞEKERPINAR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2.179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1.118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1.061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0" w:tooltip="YENİDOĞAN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YENİDOĞAN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1.758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872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886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1" w:tooltip="ÇIKRIKÇI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ÇIKRIKÇI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505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256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249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2" w:tooltip="KARAYAKUP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KARAYAKUP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962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504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458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3" w:tooltip="TERZİLİ MAHALLESİ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TERZİLİ MAHALLESİ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1.031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522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509</w:t>
            </w:r>
          </w:p>
        </w:tc>
      </w:tr>
    </w:tbl>
    <w:p w:rsidR="0088486D" w:rsidRDefault="0088486D" w:rsidP="0088486D">
      <w:pPr>
        <w:pStyle w:val="Balk2"/>
        <w:spacing w:before="150" w:beforeAutospacing="0" w:after="150" w:afterAutospacing="0"/>
        <w:rPr>
          <w:color w:val="666666"/>
        </w:rPr>
      </w:pPr>
      <w:r>
        <w:rPr>
          <w:color w:val="666666"/>
        </w:rPr>
        <w:t>KÖYLERE GÖRE YOZGAT SARIKAYA NÜFUSU</w:t>
      </w:r>
    </w:p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5"/>
        <w:gridCol w:w="4182"/>
        <w:gridCol w:w="3739"/>
        <w:gridCol w:w="3774"/>
      </w:tblGrid>
      <w:tr w:rsidR="0088486D" w:rsidTr="0088486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KÖY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TOPLAM NÜFUS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ERKEK NÜFUS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DFE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KADIN NÜFUS</w:t>
            </w:r>
          </w:p>
        </w:tc>
      </w:tr>
    </w:tbl>
    <w:p w:rsidR="0088486D" w:rsidRDefault="0088486D" w:rsidP="0088486D">
      <w:pPr>
        <w:rPr>
          <w:b/>
          <w:bCs/>
          <w:vanish/>
          <w:color w:val="666666"/>
          <w:sz w:val="18"/>
          <w:szCs w:val="18"/>
        </w:rPr>
      </w:pPr>
    </w:p>
    <w:tbl>
      <w:tblPr>
        <w:tblW w:w="14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3600"/>
        <w:gridCol w:w="3600"/>
        <w:gridCol w:w="3600"/>
      </w:tblGrid>
      <w:tr w:rsidR="0088486D" w:rsidTr="0088486D">
        <w:tc>
          <w:tcPr>
            <w:tcW w:w="3420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4" w:tooltip="AKBENLİ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AKBENLİ KÖYÜ</w:t>
              </w:r>
            </w:hyperlink>
          </w:p>
        </w:tc>
        <w:tc>
          <w:tcPr>
            <w:tcW w:w="3435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297</w:t>
            </w:r>
          </w:p>
        </w:tc>
        <w:tc>
          <w:tcPr>
            <w:tcW w:w="3435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144</w:t>
            </w:r>
          </w:p>
        </w:tc>
        <w:tc>
          <w:tcPr>
            <w:tcW w:w="3435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5" w:tooltip="AKBUCA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AKBUCAK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217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117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6" w:tooltip="AKÇADAM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AKÇADAM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203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7" w:tooltip="ALEMBEY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ALEMBEY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209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8" w:tooltip="ALİFAKI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ALİFAKILI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29" w:tooltip="ARPALI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ARPALIK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0" w:tooltip="AZAPBAŞI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AZAPBAŞILI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251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1" w:tooltip="BABAYAĞMUR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BABAYAĞMUR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1.137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578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559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2" w:tooltip="BAĞLICA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BAĞLICA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210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108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3" w:tooltip="BARAK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BARAKLI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233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4" w:tooltip="BEBEKKÖY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BEBEKKÖY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5" w:tooltip="BOYALI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BOYALIK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6" w:tooltip="BURUNKIŞLA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BURUNKIŞLA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307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7" w:tooltip="BÜYÜKÇALAĞIL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BÜYÜKÇALAĞIL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8" w:tooltip="ÇATA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ÇATAK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39" w:tooltip="ÇOKUMEŞME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ÇOKUMEŞME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0" w:tooltip="DEREDOĞAN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DEREDOĞAN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237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1" w:tooltip="DEREKAPLANC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DEREKAPLANCI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2" w:tooltip="DOĞANSARAY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DOĞANSARAY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303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3" w:tooltip="EMİRBEY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EMİRBEY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236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120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4" w:tooltip="ERBE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ERBEK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399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194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205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5" w:tooltip="GÜLPINAR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GÜLPINAR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6" w:tooltip="GÜNDÜZLÜ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GÜNDÜZLÜ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7" w:tooltip="HASBE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HASBEK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208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8" w:tooltip="HİSARBEY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HİSARBEY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525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266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259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49" w:tooltip="ILISU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ILISU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170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88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0" w:tooltip="İNEVİ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İNEVİ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147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1" w:tooltip="İNKIŞLA CELALHÜYÜĞÜ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İNKIŞLA CELALHÜYÜĞÜ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57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2" w:tooltip="KADIGÜLLÜ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KADIGÜLLÜ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657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335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322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3" w:tooltip="KADI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KADILI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429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206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223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4" w:tooltip="KARABACA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KARABACAK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5" w:tooltip="KARACALAR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KARACALAR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6" w:tooltip="KARAELLİ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KARAELLİ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7" w:tooltip="KARAHAL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KARAHALLI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8" w:tooltip="KARGALI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KARGALIK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59" w:tooltip="KEMAL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KEMALLI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263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132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0" w:tooltip="KERPİÇCİ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KERPİÇCİK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285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1" w:tooltip="KOÇA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KOÇAK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2" w:tooltip="KOÇCAĞIZ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KOÇCAĞIZ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156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3" w:tooltip="KONURLU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KONURLU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47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4" w:tooltip="KÖPRÜCEK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KÖPRÜCEK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283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147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136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5" w:tooltip="KÜÇÜKÇALAĞIL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KÜÇÜKÇALAĞIL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507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243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264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6" w:tooltip="KÜRKCÜ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KÜRKCÜ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225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7" w:tooltip="MESCİTLİ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MESCİTLİ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42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8" w:tooltip="PINARKAYA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PINARKAYA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37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69" w:tooltip="RAMADAN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RAMADANLI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196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100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96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0" w:tooltip="SELİMLİ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SELİMLİ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337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164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173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1" w:tooltip="SÖYLEMEZ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SÖYLEMEZ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239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121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2" w:tooltip="TEPEDOĞAN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TEPEDOĞAN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418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193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225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3" w:tooltip="TOMARCAHÜYÜĞÜ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TOMARCAHÜYÜĞÜ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71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35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4" w:tooltip="TOPAKTAŞ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TOPAKTAŞ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64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35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5" w:tooltip="TOPRAKPINAR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TOPRAKPINAR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174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6" w:tooltip="ÜRKÜTLÜ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ÜRKÜTLÜ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115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58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7" w:tooltip="YAHYAL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YAHYALI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48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24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24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8" w:tooltip="YAYLAGÜL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YAYLAGÜL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56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27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29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79" w:tooltip="YAZIKAPLANCI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YAZIKAPLANCI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191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102</w:t>
            </w:r>
          </w:p>
        </w:tc>
      </w:tr>
      <w:tr w:rsidR="0088486D" w:rsidTr="0088486D">
        <w:tc>
          <w:tcPr>
            <w:tcW w:w="3420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hyperlink r:id="rId80" w:tooltip="YUKARISARIKAYA KÖYÜ Nüfusu, SARIKAYA YOZGAT" w:history="1">
              <w:r>
                <w:rPr>
                  <w:rStyle w:val="Kpr"/>
                  <w:b/>
                  <w:bCs/>
                  <w:color w:val="0000AE"/>
                  <w:sz w:val="18"/>
                  <w:szCs w:val="18"/>
                </w:rPr>
                <w:t>YUKARISARIKAYA KÖYÜ</w:t>
              </w:r>
            </w:hyperlink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889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462</w:t>
            </w:r>
          </w:p>
        </w:tc>
        <w:tc>
          <w:tcPr>
            <w:tcW w:w="3435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486D" w:rsidRDefault="0088486D">
            <w:pPr>
              <w:jc w:val="center"/>
              <w:rPr>
                <w:sz w:val="18"/>
                <w:szCs w:val="18"/>
              </w:rPr>
            </w:pPr>
            <w:r>
              <w:rPr>
                <w:rStyle w:val="yaziboyutu"/>
                <w:color w:val="666666"/>
                <w:sz w:val="18"/>
                <w:szCs w:val="18"/>
              </w:rPr>
              <w:t>427</w:t>
            </w:r>
          </w:p>
        </w:tc>
      </w:tr>
    </w:tbl>
    <w:p w:rsidR="001B49D9" w:rsidRPr="0088486D" w:rsidRDefault="001B49D9" w:rsidP="0088486D"/>
    <w:sectPr w:rsidR="001B49D9" w:rsidRPr="0088486D" w:rsidSect="00884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77F"/>
    <w:multiLevelType w:val="multilevel"/>
    <w:tmpl w:val="786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E5A12"/>
    <w:multiLevelType w:val="multilevel"/>
    <w:tmpl w:val="21B2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66342"/>
    <w:rsid w:val="001B49D9"/>
    <w:rsid w:val="00560954"/>
    <w:rsid w:val="00766342"/>
    <w:rsid w:val="008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54"/>
  </w:style>
  <w:style w:type="paragraph" w:styleId="Balk2">
    <w:name w:val="heading 2"/>
    <w:basedOn w:val="Normal"/>
    <w:link w:val="Balk2Char"/>
    <w:uiPriority w:val="9"/>
    <w:qFormat/>
    <w:rsid w:val="008848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3">
    <w:name w:val="heading 3"/>
    <w:basedOn w:val="Normal"/>
    <w:link w:val="Balk3Char"/>
    <w:uiPriority w:val="9"/>
    <w:qFormat/>
    <w:rsid w:val="0088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66342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848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rsid w:val="0088486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88486D"/>
    <w:rPr>
      <w:b/>
      <w:bCs/>
    </w:rPr>
  </w:style>
  <w:style w:type="character" w:customStyle="1" w:styleId="dtcolone">
    <w:name w:val="dtcolone"/>
    <w:basedOn w:val="VarsaylanParagrafYazTipi"/>
    <w:rsid w:val="0088486D"/>
  </w:style>
  <w:style w:type="character" w:customStyle="1" w:styleId="dtcoltwo">
    <w:name w:val="dtcoltwo"/>
    <w:basedOn w:val="VarsaylanParagrafYazTipi"/>
    <w:rsid w:val="0088486D"/>
  </w:style>
  <w:style w:type="character" w:customStyle="1" w:styleId="sol">
    <w:name w:val="sol"/>
    <w:basedOn w:val="VarsaylanParagrafYazTipi"/>
    <w:rsid w:val="0088486D"/>
  </w:style>
  <w:style w:type="character" w:customStyle="1" w:styleId="yaziboyutu">
    <w:name w:val="yazi_boyutu"/>
    <w:basedOn w:val="VarsaylanParagrafYazTipi"/>
    <w:rsid w:val="00884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850">
              <w:marLeft w:val="0"/>
              <w:marRight w:val="1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0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ufusune.com/80820-yozgat-sarikaya-istiklal-mahallesi-nufusu" TargetMode="External"/><Relationship Id="rId18" Type="http://schemas.openxmlformats.org/officeDocument/2006/relationships/hyperlink" Target="http://www.nufusune.com/80825-yozgat-sarikaya-osmangazi-mahallesi-nufusu" TargetMode="External"/><Relationship Id="rId26" Type="http://schemas.openxmlformats.org/officeDocument/2006/relationships/hyperlink" Target="http://www.nufusune.com/34090-yozgat-sarikaya-akcadam-koy-nufusu" TargetMode="External"/><Relationship Id="rId39" Type="http://schemas.openxmlformats.org/officeDocument/2006/relationships/hyperlink" Target="http://www.nufusune.com/34062-yozgat-sarikaya-cokumesme-koy-nufusu" TargetMode="External"/><Relationship Id="rId21" Type="http://schemas.openxmlformats.org/officeDocument/2006/relationships/hyperlink" Target="http://www.nufusune.com/140679-yozgat-sarikaya-cikrikci-mahallesi-nufusu" TargetMode="External"/><Relationship Id="rId34" Type="http://schemas.openxmlformats.org/officeDocument/2006/relationships/hyperlink" Target="http://www.nufusune.com/34057-yozgat-sarikaya-bebekkoy-koy-nufusu" TargetMode="External"/><Relationship Id="rId42" Type="http://schemas.openxmlformats.org/officeDocument/2006/relationships/hyperlink" Target="http://www.nufusune.com/34064-yozgat-sarikaya-dogansaray-koy-nufusu" TargetMode="External"/><Relationship Id="rId47" Type="http://schemas.openxmlformats.org/officeDocument/2006/relationships/hyperlink" Target="http://www.nufusune.com/34089-yozgat-sarikaya-hasbek-koy-nufusu" TargetMode="External"/><Relationship Id="rId50" Type="http://schemas.openxmlformats.org/officeDocument/2006/relationships/hyperlink" Target="http://www.nufusune.com/34067-yozgat-sarikaya-inevi-koy-nufusu" TargetMode="External"/><Relationship Id="rId55" Type="http://schemas.openxmlformats.org/officeDocument/2006/relationships/hyperlink" Target="http://www.nufusune.com/34070-yozgat-sarikaya-karacalar-koy-nufusu" TargetMode="External"/><Relationship Id="rId63" Type="http://schemas.openxmlformats.org/officeDocument/2006/relationships/hyperlink" Target="http://www.nufusune.com/34076-yozgat-sarikaya-konurlu-koy-nufusu" TargetMode="External"/><Relationship Id="rId68" Type="http://schemas.openxmlformats.org/officeDocument/2006/relationships/hyperlink" Target="http://www.nufusune.com/34080-yozgat-sarikaya-pinarkaya-koy-nufusu" TargetMode="External"/><Relationship Id="rId76" Type="http://schemas.openxmlformats.org/officeDocument/2006/relationships/hyperlink" Target="http://www.nufusune.com/34107-yozgat-sarikaya-urkutlu-koy-nufusu" TargetMode="External"/><Relationship Id="rId7" Type="http://schemas.openxmlformats.org/officeDocument/2006/relationships/hyperlink" Target="http://www.nufusune.com/80815-yozgat-sarikaya-battalgazi-mahallesi-nufusu" TargetMode="External"/><Relationship Id="rId71" Type="http://schemas.openxmlformats.org/officeDocument/2006/relationships/hyperlink" Target="http://www.nufusune.com/34082-yozgat-sarikaya-soylemez-koy-nufus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fusune.com/80823-yozgat-sarikaya-kayapinar-mahallesi-nufusu" TargetMode="External"/><Relationship Id="rId29" Type="http://schemas.openxmlformats.org/officeDocument/2006/relationships/hyperlink" Target="http://www.nufusune.com/34053-yozgat-sarikaya-arpalik-koy-nufusu" TargetMode="External"/><Relationship Id="rId11" Type="http://schemas.openxmlformats.org/officeDocument/2006/relationships/hyperlink" Target="http://www.nufusune.com/80818-yozgat-sarikaya-fevzicakmak-mahallesi-nufusu" TargetMode="External"/><Relationship Id="rId24" Type="http://schemas.openxmlformats.org/officeDocument/2006/relationships/hyperlink" Target="http://www.nufusune.com/34050-yozgat-sarikaya-akbenli-koy-nufusu" TargetMode="External"/><Relationship Id="rId32" Type="http://schemas.openxmlformats.org/officeDocument/2006/relationships/hyperlink" Target="http://www.nufusune.com/34055-yozgat-sarikaya-baglica-koy-nufusu" TargetMode="External"/><Relationship Id="rId37" Type="http://schemas.openxmlformats.org/officeDocument/2006/relationships/hyperlink" Target="http://www.nufusune.com/34093-yozgat-sarikaya-buyukcalagil-koy-nufusu" TargetMode="External"/><Relationship Id="rId40" Type="http://schemas.openxmlformats.org/officeDocument/2006/relationships/hyperlink" Target="http://www.nufusune.com/34063-yozgat-sarikaya-deredogan-koy-nufusu" TargetMode="External"/><Relationship Id="rId45" Type="http://schemas.openxmlformats.org/officeDocument/2006/relationships/hyperlink" Target="http://www.nufusune.com/34065-yozgat-sarikaya-gulpinar-koy-nufusu" TargetMode="External"/><Relationship Id="rId53" Type="http://schemas.openxmlformats.org/officeDocument/2006/relationships/hyperlink" Target="http://www.nufusune.com/34068-yozgat-sarikaya-kadili-koy-nufusu" TargetMode="External"/><Relationship Id="rId58" Type="http://schemas.openxmlformats.org/officeDocument/2006/relationships/hyperlink" Target="http://www.nufusune.com/34073-yozgat-sarikaya-kargalik-koy-nufusu" TargetMode="External"/><Relationship Id="rId66" Type="http://schemas.openxmlformats.org/officeDocument/2006/relationships/hyperlink" Target="http://www.nufusune.com/34079-yozgat-sarikaya-kurkcu-koy-nufusu" TargetMode="External"/><Relationship Id="rId74" Type="http://schemas.openxmlformats.org/officeDocument/2006/relationships/hyperlink" Target="http://www.nufusune.com/34106-yozgat-sarikaya-topaktas-koy-nufusu" TargetMode="External"/><Relationship Id="rId79" Type="http://schemas.openxmlformats.org/officeDocument/2006/relationships/hyperlink" Target="http://www.nufusune.com/34108-yozgat-sarikaya-yazikaplanci-koy-nufusu" TargetMode="External"/><Relationship Id="rId5" Type="http://schemas.openxmlformats.org/officeDocument/2006/relationships/hyperlink" Target="http://www.nufusune.com/yozgat-nufusu" TargetMode="External"/><Relationship Id="rId61" Type="http://schemas.openxmlformats.org/officeDocument/2006/relationships/hyperlink" Target="http://www.nufusune.com/34103-yozgat-sarikaya-kocak-koy-nufus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nufusune.com/80817-yozgat-sarikaya-fatih-mahallesi-nufusu" TargetMode="External"/><Relationship Id="rId19" Type="http://schemas.openxmlformats.org/officeDocument/2006/relationships/hyperlink" Target="http://www.nufusune.com/80826-yozgat-sarikaya-sekerpinar-mahallesi-nufusu" TargetMode="External"/><Relationship Id="rId31" Type="http://schemas.openxmlformats.org/officeDocument/2006/relationships/hyperlink" Target="http://www.nufusune.com/34054-yozgat-sarikaya-babayagmur-koy-nufusu" TargetMode="External"/><Relationship Id="rId44" Type="http://schemas.openxmlformats.org/officeDocument/2006/relationships/hyperlink" Target="http://www.nufusune.com/34096-yozgat-sarikaya-erbek-koy-nufusu" TargetMode="External"/><Relationship Id="rId52" Type="http://schemas.openxmlformats.org/officeDocument/2006/relationships/hyperlink" Target="http://www.nufusune.com/34100-yozgat-sarikaya-kadigullu-koy-nufusu" TargetMode="External"/><Relationship Id="rId60" Type="http://schemas.openxmlformats.org/officeDocument/2006/relationships/hyperlink" Target="http://www.nufusune.com/34074-yozgat-sarikaya-kerpiccik-koy-nufusu" TargetMode="External"/><Relationship Id="rId65" Type="http://schemas.openxmlformats.org/officeDocument/2006/relationships/hyperlink" Target="http://www.nufusune.com/34078-yozgat-sarikaya-kucukcalagil-koy-nufusu" TargetMode="External"/><Relationship Id="rId73" Type="http://schemas.openxmlformats.org/officeDocument/2006/relationships/hyperlink" Target="http://www.nufusune.com/34084-yozgat-sarikaya-tomarcahuyugu-koy-nufusu" TargetMode="External"/><Relationship Id="rId78" Type="http://schemas.openxmlformats.org/officeDocument/2006/relationships/hyperlink" Target="http://www.nufusune.com/34087-yozgat-sarikaya-yaylagul-koy-nufusu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ufusune.com/80816-yozgat-sarikaya-cumhuriyet-mahallesi-nufusu" TargetMode="External"/><Relationship Id="rId14" Type="http://schemas.openxmlformats.org/officeDocument/2006/relationships/hyperlink" Target="http://www.nufusune.com/80821-yozgat-sarikaya-kaplica-mahallesi-nufusu" TargetMode="External"/><Relationship Id="rId22" Type="http://schemas.openxmlformats.org/officeDocument/2006/relationships/hyperlink" Target="http://www.nufusune.com/80833-yozgat-sarikaya-karayakup-mahallesi-nufusu" TargetMode="External"/><Relationship Id="rId27" Type="http://schemas.openxmlformats.org/officeDocument/2006/relationships/hyperlink" Target="http://www.nufusune.com/34091-yozgat-sarikaya-alembey-koy-nufusu" TargetMode="External"/><Relationship Id="rId30" Type="http://schemas.openxmlformats.org/officeDocument/2006/relationships/hyperlink" Target="http://www.nufusune.com/34092-yozgat-sarikaya-azapbasili-koy-nufusu" TargetMode="External"/><Relationship Id="rId35" Type="http://schemas.openxmlformats.org/officeDocument/2006/relationships/hyperlink" Target="http://www.nufusune.com/34058-yozgat-sarikaya-boyalik-koy-nufusu" TargetMode="External"/><Relationship Id="rId43" Type="http://schemas.openxmlformats.org/officeDocument/2006/relationships/hyperlink" Target="http://www.nufusune.com/34095-yozgat-sarikaya-emirbey-koy-nufusu" TargetMode="External"/><Relationship Id="rId48" Type="http://schemas.openxmlformats.org/officeDocument/2006/relationships/hyperlink" Target="http://www.nufusune.com/34098-yozgat-sarikaya-hisarbey-koy-nufusu" TargetMode="External"/><Relationship Id="rId56" Type="http://schemas.openxmlformats.org/officeDocument/2006/relationships/hyperlink" Target="http://www.nufusune.com/34101-yozgat-sarikaya-karaelli-koy-nufusu" TargetMode="External"/><Relationship Id="rId64" Type="http://schemas.openxmlformats.org/officeDocument/2006/relationships/hyperlink" Target="http://www.nufusune.com/34077-yozgat-sarikaya-koprucek-koy-nufusu" TargetMode="External"/><Relationship Id="rId69" Type="http://schemas.openxmlformats.org/officeDocument/2006/relationships/hyperlink" Target="http://www.nufusune.com/34105-yozgat-sarikaya-ramadanli-koy-nufusu" TargetMode="External"/><Relationship Id="rId77" Type="http://schemas.openxmlformats.org/officeDocument/2006/relationships/hyperlink" Target="http://www.nufusune.com/34086-yozgat-sarikaya-yahyali-koy-nufusu" TargetMode="External"/><Relationship Id="rId8" Type="http://schemas.openxmlformats.org/officeDocument/2006/relationships/hyperlink" Target="http://www.nufusune.com/80828-yozgat-sarikaya-beyazit-mahallesi-nufusu" TargetMode="External"/><Relationship Id="rId51" Type="http://schemas.openxmlformats.org/officeDocument/2006/relationships/hyperlink" Target="http://www.nufusune.com/34099-yozgat-sarikaya-inkislacelalhuyugu-koy-nufusu" TargetMode="External"/><Relationship Id="rId72" Type="http://schemas.openxmlformats.org/officeDocument/2006/relationships/hyperlink" Target="http://www.nufusune.com/34083-yozgat-sarikaya-tepedogan-koy-nufusu" TargetMode="External"/><Relationship Id="rId80" Type="http://schemas.openxmlformats.org/officeDocument/2006/relationships/hyperlink" Target="http://www.nufusune.com/34088-yozgat-sarikaya-yukarisarikaya-koy-nufus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ufusune.com/80819-yozgat-sarikaya-hurriyet-mahallesi-nufusu" TargetMode="External"/><Relationship Id="rId17" Type="http://schemas.openxmlformats.org/officeDocument/2006/relationships/hyperlink" Target="http://www.nufusune.com/80824-yozgat-sarikaya-kazimkarabekir-mahallesi-nufusu" TargetMode="External"/><Relationship Id="rId25" Type="http://schemas.openxmlformats.org/officeDocument/2006/relationships/hyperlink" Target="http://www.nufusune.com/34051-yozgat-sarikaya-akbucak-koy-nufusu" TargetMode="External"/><Relationship Id="rId33" Type="http://schemas.openxmlformats.org/officeDocument/2006/relationships/hyperlink" Target="http://www.nufusune.com/34056-yozgat-sarikaya-barakli-koy-nufusu" TargetMode="External"/><Relationship Id="rId38" Type="http://schemas.openxmlformats.org/officeDocument/2006/relationships/hyperlink" Target="http://www.nufusune.com/34060-yozgat-sarikaya-catak-koy-nufusu" TargetMode="External"/><Relationship Id="rId46" Type="http://schemas.openxmlformats.org/officeDocument/2006/relationships/hyperlink" Target="http://www.nufusune.com/34097-yozgat-sarikaya-gunduzlu-koy-nufusu" TargetMode="External"/><Relationship Id="rId59" Type="http://schemas.openxmlformats.org/officeDocument/2006/relationships/hyperlink" Target="http://www.nufusune.com/34102-yozgat-sarikaya-kemalli-koy-nufusu" TargetMode="External"/><Relationship Id="rId67" Type="http://schemas.openxmlformats.org/officeDocument/2006/relationships/hyperlink" Target="http://www.nufusune.com/34104-yozgat-sarikaya-mescitli-koy-nufusu" TargetMode="External"/><Relationship Id="rId20" Type="http://schemas.openxmlformats.org/officeDocument/2006/relationships/hyperlink" Target="http://www.nufusune.com/80827-yozgat-sarikaya-yenidogan-mahallesi-nufusu" TargetMode="External"/><Relationship Id="rId41" Type="http://schemas.openxmlformats.org/officeDocument/2006/relationships/hyperlink" Target="http://www.nufusune.com/34094-yozgat-sarikaya-derekaplanci-koy-nufusu" TargetMode="External"/><Relationship Id="rId54" Type="http://schemas.openxmlformats.org/officeDocument/2006/relationships/hyperlink" Target="http://www.nufusune.com/34069-yozgat-sarikaya-karabacak-koy-nufusu" TargetMode="External"/><Relationship Id="rId62" Type="http://schemas.openxmlformats.org/officeDocument/2006/relationships/hyperlink" Target="http://www.nufusune.com/34075-yozgat-sarikaya-koccagiz-koy-nufusu" TargetMode="External"/><Relationship Id="rId70" Type="http://schemas.openxmlformats.org/officeDocument/2006/relationships/hyperlink" Target="http://www.nufusune.com/34081-yozgat-sarikaya-selimli-koy-nufusu" TargetMode="External"/><Relationship Id="rId75" Type="http://schemas.openxmlformats.org/officeDocument/2006/relationships/hyperlink" Target="http://www.nufusune.com/34085-yozgat-sarikaya-toprakpinar-koy-nufu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fusune.com/80814-yozgat-sarikaya-bahcelievler-mahallesi-nufusu" TargetMode="External"/><Relationship Id="rId15" Type="http://schemas.openxmlformats.org/officeDocument/2006/relationships/hyperlink" Target="http://www.nufusune.com/80822-yozgat-sarikaya-karsiyaka-mahallesi-nufusu" TargetMode="External"/><Relationship Id="rId23" Type="http://schemas.openxmlformats.org/officeDocument/2006/relationships/hyperlink" Target="http://www.nufusune.com/80834-yozgat-sarikaya-terzili-mahallesi-nufusu" TargetMode="External"/><Relationship Id="rId28" Type="http://schemas.openxmlformats.org/officeDocument/2006/relationships/hyperlink" Target="http://www.nufusune.com/34052-yozgat-sarikaya-alifakili-koy-nufusu" TargetMode="External"/><Relationship Id="rId36" Type="http://schemas.openxmlformats.org/officeDocument/2006/relationships/hyperlink" Target="http://www.nufusune.com/34059-yozgat-sarikaya-burunkisla-koy-nufusu" TargetMode="External"/><Relationship Id="rId49" Type="http://schemas.openxmlformats.org/officeDocument/2006/relationships/hyperlink" Target="http://www.nufusune.com/34066-yozgat-sarikaya-ilisu-koy-nufusu" TargetMode="External"/><Relationship Id="rId57" Type="http://schemas.openxmlformats.org/officeDocument/2006/relationships/hyperlink" Target="http://www.nufusune.com/34071-yozgat-sarikaya-karahalli-koy-nufus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1909</Words>
  <Characters>10883</Characters>
  <Application>Microsoft Office Word</Application>
  <DocSecurity>0</DocSecurity>
  <Lines>90</Lines>
  <Paragraphs>25</Paragraphs>
  <ScaleCrop>false</ScaleCrop>
  <Company/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3</cp:revision>
  <dcterms:created xsi:type="dcterms:W3CDTF">2017-09-21T07:24:00Z</dcterms:created>
  <dcterms:modified xsi:type="dcterms:W3CDTF">2017-10-05T13:24:00Z</dcterms:modified>
</cp:coreProperties>
</file>